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5A" w:rsidRDefault="00E85842" w:rsidP="009E3658">
      <w:pPr>
        <w:pStyle w:val="Title"/>
      </w:pPr>
      <w:r>
        <w:t>Virginia Tech DEA Registrant’s Drug Identity and Quantity Certification</w:t>
      </w:r>
      <w:r w:rsidR="0038555A">
        <w:t xml:space="preserve"> </w:t>
      </w:r>
    </w:p>
    <w:p w:rsidR="00E85842" w:rsidRDefault="00E85842" w:rsidP="00E85842"/>
    <w:p w:rsidR="00E85842" w:rsidRDefault="00E85842" w:rsidP="00E85842">
      <w:pPr>
        <w:rPr>
          <w:rFonts w:ascii="Arial" w:hAnsi="Arial" w:cs="Arial"/>
        </w:rPr>
      </w:pPr>
      <w:r w:rsidRPr="00E85842">
        <w:rPr>
          <w:rFonts w:ascii="Arial" w:hAnsi="Arial" w:cs="Arial"/>
        </w:rPr>
        <w:t>I certify by signing below that the reported quantity</w:t>
      </w:r>
      <w:r w:rsidR="005E5B04">
        <w:rPr>
          <w:rFonts w:ascii="Arial" w:hAnsi="Arial" w:cs="Arial"/>
        </w:rPr>
        <w:t>(</w:t>
      </w:r>
      <w:proofErr w:type="spellStart"/>
      <w:r w:rsidR="005E5B04">
        <w:rPr>
          <w:rFonts w:ascii="Arial" w:hAnsi="Arial" w:cs="Arial"/>
        </w:rPr>
        <w:t>ies</w:t>
      </w:r>
      <w:proofErr w:type="spellEnd"/>
      <w:r w:rsidR="005E5B04">
        <w:rPr>
          <w:rFonts w:ascii="Arial" w:hAnsi="Arial" w:cs="Arial"/>
        </w:rPr>
        <w:t>)</w:t>
      </w:r>
      <w:r w:rsidRPr="00E85842">
        <w:rPr>
          <w:rFonts w:ascii="Arial" w:hAnsi="Arial" w:cs="Arial"/>
        </w:rPr>
        <w:t xml:space="preserve"> and identity</w:t>
      </w:r>
      <w:r w:rsidR="005E5B04">
        <w:rPr>
          <w:rFonts w:ascii="Arial" w:hAnsi="Arial" w:cs="Arial"/>
        </w:rPr>
        <w:t>(</w:t>
      </w:r>
      <w:proofErr w:type="spellStart"/>
      <w:r w:rsidR="005E5B04">
        <w:rPr>
          <w:rFonts w:ascii="Arial" w:hAnsi="Arial" w:cs="Arial"/>
        </w:rPr>
        <w:t>ies</w:t>
      </w:r>
      <w:proofErr w:type="spellEnd"/>
      <w:r w:rsidR="005E5B04">
        <w:rPr>
          <w:rFonts w:ascii="Arial" w:hAnsi="Arial" w:cs="Arial"/>
        </w:rPr>
        <w:t>)</w:t>
      </w:r>
      <w:r w:rsidRPr="00E85842">
        <w:rPr>
          <w:rFonts w:ascii="Arial" w:hAnsi="Arial" w:cs="Arial"/>
        </w:rPr>
        <w:t xml:space="preserve"> </w:t>
      </w:r>
      <w:r w:rsidR="005E5B04" w:rsidRPr="00E85842">
        <w:rPr>
          <w:rFonts w:ascii="Arial" w:hAnsi="Arial" w:cs="Arial"/>
        </w:rPr>
        <w:t>of controlled substance</w:t>
      </w:r>
      <w:r w:rsidR="005E5B04">
        <w:rPr>
          <w:rFonts w:ascii="Arial" w:hAnsi="Arial" w:cs="Arial"/>
        </w:rPr>
        <w:t>(s)</w:t>
      </w:r>
      <w:r w:rsidR="005E5B04" w:rsidRPr="00E85842">
        <w:rPr>
          <w:rFonts w:ascii="Arial" w:hAnsi="Arial" w:cs="Arial"/>
        </w:rPr>
        <w:t xml:space="preserve"> on the DEA Form 41 </w:t>
      </w:r>
      <w:r w:rsidRPr="00E85842">
        <w:rPr>
          <w:rFonts w:ascii="Arial" w:hAnsi="Arial" w:cs="Arial"/>
        </w:rPr>
        <w:t>are accurate a</w:t>
      </w:r>
      <w:r w:rsidR="005E5B04">
        <w:rPr>
          <w:rFonts w:ascii="Arial" w:hAnsi="Arial" w:cs="Arial"/>
        </w:rPr>
        <w:t>nd fully representative of</w:t>
      </w:r>
      <w:bookmarkStart w:id="0" w:name="_GoBack"/>
      <w:bookmarkEnd w:id="0"/>
      <w:r w:rsidR="005E5B04">
        <w:rPr>
          <w:rFonts w:ascii="Arial" w:hAnsi="Arial" w:cs="Arial"/>
        </w:rPr>
        <w:t xml:space="preserve"> the material(s) </w:t>
      </w:r>
      <w:r w:rsidRPr="00E85842">
        <w:rPr>
          <w:rFonts w:ascii="Arial" w:hAnsi="Arial" w:cs="Arial"/>
        </w:rPr>
        <w:t>being submitted for destruction in conjunction with VT Environmental Health and Safety and Virginia Tech or other affiliated Police Department representatives (neither of which have handle the drugs or are registrants).</w:t>
      </w:r>
    </w:p>
    <w:p w:rsidR="00E85842" w:rsidRPr="00E85842" w:rsidRDefault="00E85842" w:rsidP="00E85842">
      <w:pPr>
        <w:rPr>
          <w:rFonts w:ascii="Arial" w:hAnsi="Arial" w:cs="Arial"/>
        </w:rPr>
      </w:pPr>
    </w:p>
    <w:p w:rsidR="00E85842" w:rsidRPr="00E85842" w:rsidRDefault="00E85842" w:rsidP="00E85842">
      <w:pPr>
        <w:rPr>
          <w:rFonts w:ascii="Arial" w:hAnsi="Arial" w:cs="Arial"/>
        </w:rPr>
      </w:pPr>
      <w:r w:rsidRPr="00E85842">
        <w:rPr>
          <w:rFonts w:ascii="Arial" w:hAnsi="Arial" w:cs="Arial"/>
        </w:rPr>
        <w:t>I acknowledged that I am fully responsible for the accuracy of the inventory and the information reported on the DEA Form 41.</w:t>
      </w:r>
    </w:p>
    <w:p w:rsidR="00E85842" w:rsidRDefault="00E85842" w:rsidP="00E85842"/>
    <w:p w:rsidR="00E85842" w:rsidRPr="00E85842" w:rsidRDefault="00E85842" w:rsidP="00E85842">
      <w:pPr>
        <w:rPr>
          <w:rFonts w:ascii="Arial" w:hAnsi="Arial" w:cs="Arial"/>
        </w:rPr>
      </w:pPr>
    </w:p>
    <w:p w:rsidR="00E85842" w:rsidRPr="00E85842" w:rsidRDefault="00E85842" w:rsidP="00E85842">
      <w:pPr>
        <w:rPr>
          <w:rFonts w:ascii="Arial" w:hAnsi="Arial" w:cs="Arial"/>
        </w:rPr>
      </w:pPr>
      <w:r>
        <w:rPr>
          <w:rFonts w:ascii="Arial" w:hAnsi="Arial" w:cs="Arial"/>
        </w:rPr>
        <w:t>_____________________</w:t>
      </w:r>
      <w:r w:rsidRPr="00E85842">
        <w:rPr>
          <w:rFonts w:ascii="Arial" w:hAnsi="Arial" w:cs="Arial"/>
        </w:rPr>
        <w:t xml:space="preserve">       </w:t>
      </w:r>
      <w:r>
        <w:rPr>
          <w:rFonts w:ascii="Arial" w:hAnsi="Arial" w:cs="Arial"/>
        </w:rPr>
        <w:t>__________________________</w:t>
      </w:r>
      <w:r w:rsidRPr="00E85842">
        <w:rPr>
          <w:rFonts w:ascii="Arial" w:hAnsi="Arial" w:cs="Arial"/>
        </w:rPr>
        <w:t xml:space="preserve">       _____________</w:t>
      </w:r>
    </w:p>
    <w:p w:rsidR="00E85842" w:rsidRPr="00E85842" w:rsidRDefault="00E85842" w:rsidP="00E85842">
      <w:pPr>
        <w:rPr>
          <w:rFonts w:ascii="Arial" w:hAnsi="Arial" w:cs="Arial"/>
        </w:rPr>
      </w:pPr>
      <w:r w:rsidRPr="00E85842">
        <w:rPr>
          <w:rFonts w:ascii="Arial" w:hAnsi="Arial" w:cs="Arial"/>
        </w:rPr>
        <w:t>Registrant Name</w:t>
      </w:r>
      <w:r w:rsidRPr="00E85842">
        <w:rPr>
          <w:rFonts w:ascii="Arial" w:hAnsi="Arial" w:cs="Arial"/>
        </w:rPr>
        <w:tab/>
      </w:r>
      <w:r w:rsidRPr="00E85842">
        <w:rPr>
          <w:rFonts w:ascii="Arial" w:hAnsi="Arial" w:cs="Arial"/>
        </w:rPr>
        <w:tab/>
        <w:t xml:space="preserve">       Signature</w:t>
      </w:r>
      <w:r w:rsidRPr="00E85842">
        <w:rPr>
          <w:rFonts w:ascii="Arial" w:hAnsi="Arial" w:cs="Arial"/>
        </w:rPr>
        <w:tab/>
      </w:r>
      <w:r w:rsidRPr="00E85842">
        <w:rPr>
          <w:rFonts w:ascii="Arial" w:hAnsi="Arial" w:cs="Arial"/>
        </w:rPr>
        <w:tab/>
      </w:r>
      <w:r w:rsidRPr="00E85842">
        <w:rPr>
          <w:rFonts w:ascii="Arial" w:hAnsi="Arial" w:cs="Arial"/>
        </w:rPr>
        <w:tab/>
      </w:r>
      <w:r w:rsidRPr="00E85842">
        <w:rPr>
          <w:rFonts w:ascii="Arial" w:hAnsi="Arial" w:cs="Arial"/>
        </w:rPr>
        <w:tab/>
        <w:t>Destruction Date</w:t>
      </w:r>
    </w:p>
    <w:p w:rsidR="00E85842" w:rsidRPr="00E85842" w:rsidRDefault="00E85842" w:rsidP="00E85842">
      <w:pPr>
        <w:rPr>
          <w:rFonts w:ascii="Arial" w:hAnsi="Arial" w:cs="Arial"/>
        </w:rPr>
      </w:pPr>
    </w:p>
    <w:p w:rsidR="00E85842" w:rsidRPr="00E85842" w:rsidRDefault="00E85842" w:rsidP="00E85842">
      <w:pPr>
        <w:rPr>
          <w:rFonts w:ascii="Arial" w:hAnsi="Arial" w:cs="Arial"/>
        </w:rPr>
      </w:pPr>
      <w:r w:rsidRPr="00E85842">
        <w:rPr>
          <w:rFonts w:ascii="Arial" w:hAnsi="Arial" w:cs="Arial"/>
        </w:rPr>
        <w:t>______________________________</w:t>
      </w:r>
    </w:p>
    <w:p w:rsidR="00E85842" w:rsidRPr="00E85842" w:rsidRDefault="00E85842" w:rsidP="00E85842">
      <w:pPr>
        <w:rPr>
          <w:rFonts w:ascii="Arial" w:hAnsi="Arial" w:cs="Arial"/>
        </w:rPr>
      </w:pPr>
      <w:r w:rsidRPr="00E85842">
        <w:rPr>
          <w:rFonts w:ascii="Arial" w:hAnsi="Arial" w:cs="Arial"/>
        </w:rPr>
        <w:t>Active DEA Registration Number</w:t>
      </w:r>
    </w:p>
    <w:p w:rsidR="00E85842" w:rsidRPr="00E85842" w:rsidRDefault="00E85842" w:rsidP="00E85842"/>
    <w:sectPr w:rsidR="00E85842" w:rsidRPr="00E85842" w:rsidSect="00617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66" w:rsidRDefault="002A4566" w:rsidP="009D454C">
      <w:r>
        <w:separator/>
      </w:r>
    </w:p>
  </w:endnote>
  <w:endnote w:type="continuationSeparator" w:id="0">
    <w:p w:rsidR="002A4566" w:rsidRDefault="002A4566"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ext">
    <w:altName w:val="Calibri"/>
    <w:charset w:val="4D"/>
    <w:family w:val="auto"/>
    <w:pitch w:val="variable"/>
    <w:sig w:usb0="80000043" w:usb1="40000062" w:usb2="00000000" w:usb3="00000000" w:csb0="00000001" w:csb1="00000000"/>
  </w:font>
  <w:font w:name="Gineso Norm">
    <w:altName w:val="Calibri"/>
    <w:panose1 w:val="00000000000000000000"/>
    <w:charset w:val="4D"/>
    <w:family w:val="auto"/>
    <w:notTrueType/>
    <w:pitch w:val="variable"/>
    <w:sig w:usb0="A000002F" w:usb1="5000004B" w:usb2="00000000" w:usb3="00000000" w:csb0="00000193" w:csb1="00000000"/>
  </w:font>
  <w:font w:name="Acherus Grotesque">
    <w:altName w:val="Calibri"/>
    <w:panose1 w:val="00000000000000000000"/>
    <w:charset w:val="00"/>
    <w:family w:val="modern"/>
    <w:notTrueType/>
    <w:pitch w:val="variable"/>
    <w:sig w:usb0="A00000AF" w:usb1="4000205B" w:usb2="00000000" w:usb3="00000000" w:csb0="00000093" w:csb1="00000000"/>
  </w:font>
  <w:font w:name="MinionPro-Regular">
    <w:altName w:val="Calibri"/>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cherus Grotesque Regular">
    <w:altName w:val="Calibri"/>
    <w:panose1 w:val="00000000000000000000"/>
    <w:charset w:val="00"/>
    <w:family w:val="modern"/>
    <w:notTrueType/>
    <w:pitch w:val="variable"/>
    <w:sig w:usb0="A00000AF" w:usb1="4000205B" w:usb2="00000000" w:usb3="00000000" w:csb0="00000093" w:csb1="00000000"/>
  </w:font>
  <w:font w:name="Gineso Norm Book">
    <w:altName w:val="Calibri"/>
    <w:panose1 w:val="00000000000000000000"/>
    <w:charset w:val="4D"/>
    <w:family w:val="auto"/>
    <w:notTrueType/>
    <w:pitch w:val="variable"/>
    <w:sig w:usb0="A000002F" w:usb1="5000004B" w:usb2="00000000" w:usb3="00000000" w:csb0="00000193" w:csb1="00000000"/>
  </w:font>
  <w:font w:name="Gineso-NorBoo">
    <w:altName w:val="Calibri"/>
    <w:charset w:val="00"/>
    <w:family w:val="roman"/>
    <w:pitch w:val="variable"/>
    <w:sig w:usb0="00000003" w:usb1="00000000" w:usb2="00000000" w:usb3="00000000" w:csb0="00000001" w:csb1="00000000"/>
  </w:font>
  <w:font w:name="Wingdings-Regular">
    <w:altName w:val="Wingdings"/>
    <w:charset w:val="02"/>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4F" w:rsidRDefault="00EB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This table contains the page number and revision date of this document"/>
    </w:tblPr>
    <w:tblGrid>
      <w:gridCol w:w="1345"/>
      <w:gridCol w:w="8100"/>
      <w:gridCol w:w="1811"/>
    </w:tblGrid>
    <w:tr w:rsidR="00B01360" w:rsidTr="00CC78E6">
      <w:trPr>
        <w:trHeight w:val="144"/>
        <w:jc w:val="center"/>
      </w:trPr>
      <w:tc>
        <w:tcPr>
          <w:tcW w:w="11256" w:type="dxa"/>
          <w:gridSpan w:val="3"/>
          <w:tcBorders>
            <w:bottom w:val="single" w:sz="48" w:space="0" w:color="D9D9D9" w:themeColor="background1" w:themeShade="D9"/>
          </w:tcBorders>
          <w:vAlign w:val="center"/>
        </w:tcPr>
        <w:p w:rsidR="00B01360" w:rsidRDefault="00B01360" w:rsidP="00B01360">
          <w:pPr>
            <w:pStyle w:val="Footer"/>
            <w:jc w:val="center"/>
            <w:rPr>
              <w:noProof/>
            </w:rPr>
          </w:pPr>
        </w:p>
      </w:tc>
    </w:tr>
    <w:tr w:rsidR="00B01360" w:rsidTr="00586BBE">
      <w:trPr>
        <w:jc w:val="center"/>
      </w:trPr>
      <w:tc>
        <w:tcPr>
          <w:tcW w:w="1345" w:type="dxa"/>
          <w:tcBorders>
            <w:top w:val="single" w:sz="48" w:space="0" w:color="D7D2CB"/>
          </w:tcBorders>
        </w:tcPr>
        <w:p w:rsidR="00B01360" w:rsidRPr="00F07FD4" w:rsidRDefault="00B01360" w:rsidP="00B01360">
          <w:pPr>
            <w:pStyle w:val="Footer"/>
            <w:rPr>
              <w:rFonts w:ascii="Acherus Grotesque Regular" w:hAnsi="Acherus Grotesque Regular"/>
              <w:sz w:val="16"/>
            </w:rPr>
          </w:pPr>
          <w:r w:rsidRPr="00F07FD4">
            <w:rPr>
              <w:rFonts w:ascii="Acherus Grotesque Regular" w:hAnsi="Acherus Grotesque Regular"/>
              <w:sz w:val="16"/>
            </w:rPr>
            <w:t xml:space="preserve">Page </w:t>
          </w:r>
          <w:r w:rsidRPr="00F07FD4">
            <w:rPr>
              <w:rFonts w:ascii="Acherus Grotesque Regular" w:hAnsi="Acherus Grotesque Regular"/>
              <w:sz w:val="16"/>
            </w:rPr>
            <w:fldChar w:fldCharType="begin"/>
          </w:r>
          <w:r w:rsidRPr="00F07FD4">
            <w:rPr>
              <w:rFonts w:ascii="Acherus Grotesque Regular" w:hAnsi="Acherus Grotesque Regular"/>
              <w:sz w:val="16"/>
            </w:rPr>
            <w:instrText xml:space="preserve"> PAGE   \* MERGEFORMAT </w:instrText>
          </w:r>
          <w:r w:rsidRPr="00F07FD4">
            <w:rPr>
              <w:rFonts w:ascii="Acherus Grotesque Regular" w:hAnsi="Acherus Grotesque Regular"/>
              <w:sz w:val="16"/>
            </w:rPr>
            <w:fldChar w:fldCharType="separate"/>
          </w:r>
          <w:r w:rsidR="00E85842">
            <w:rPr>
              <w:rFonts w:ascii="Acherus Grotesque Regular" w:hAnsi="Acherus Grotesque Regular"/>
              <w:noProof/>
              <w:sz w:val="16"/>
            </w:rPr>
            <w:t>2</w:t>
          </w:r>
          <w:r w:rsidRPr="00F07FD4">
            <w:rPr>
              <w:rFonts w:ascii="Acherus Grotesque Regular" w:hAnsi="Acherus Grotesque Regular"/>
              <w:noProof/>
              <w:sz w:val="16"/>
            </w:rPr>
            <w:fldChar w:fldCharType="end"/>
          </w:r>
        </w:p>
      </w:tc>
      <w:tc>
        <w:tcPr>
          <w:tcW w:w="8100" w:type="dxa"/>
          <w:tcBorders>
            <w:top w:val="single" w:sz="48" w:space="0" w:color="D7D2CB"/>
          </w:tcBorders>
        </w:tcPr>
        <w:p w:rsidR="00B01360" w:rsidRPr="005651FE" w:rsidRDefault="00B01360" w:rsidP="00B01360">
          <w:pPr>
            <w:pStyle w:val="Footer"/>
            <w:rPr>
              <w:rFonts w:ascii="Acherus Grotesque Regular" w:hAnsi="Acherus Grotesque Regular"/>
              <w:sz w:val="20"/>
            </w:rPr>
          </w:pPr>
        </w:p>
      </w:tc>
      <w:tc>
        <w:tcPr>
          <w:tcW w:w="1811" w:type="dxa"/>
          <w:tcBorders>
            <w:top w:val="single" w:sz="48" w:space="0" w:color="D7D2CB"/>
          </w:tcBorders>
        </w:tcPr>
        <w:p w:rsidR="00B01360" w:rsidRPr="00F07FD4" w:rsidRDefault="00B01360" w:rsidP="00B01360">
          <w:pPr>
            <w:pStyle w:val="Footer"/>
            <w:jc w:val="right"/>
            <w:rPr>
              <w:rFonts w:ascii="Acherus Grotesque Regular" w:hAnsi="Acherus Grotesque Regular"/>
              <w:sz w:val="16"/>
            </w:rPr>
          </w:pPr>
          <w:r w:rsidRPr="00F07FD4">
            <w:rPr>
              <w:rFonts w:ascii="Acherus Grotesque Regular" w:hAnsi="Acherus Grotesque Regular"/>
              <w:sz w:val="16"/>
            </w:rPr>
            <w:t>Revised Feb-18</w:t>
          </w:r>
        </w:p>
      </w:tc>
    </w:tr>
  </w:tbl>
  <w:p w:rsidR="009C6793" w:rsidRPr="00B75078" w:rsidRDefault="009C6793" w:rsidP="00B01360">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6" w:type="dxa"/>
      <w:jc w:val="center"/>
      <w:tblBorders>
        <w:top w:val="none" w:sz="0"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This table contains the page number and revision date of this document"/>
    </w:tblPr>
    <w:tblGrid>
      <w:gridCol w:w="1345"/>
      <w:gridCol w:w="4865"/>
      <w:gridCol w:w="5046"/>
    </w:tblGrid>
    <w:tr w:rsidR="005D6FD5" w:rsidTr="00586BBE">
      <w:trPr>
        <w:trHeight w:val="183"/>
        <w:jc w:val="center"/>
      </w:trPr>
      <w:tc>
        <w:tcPr>
          <w:tcW w:w="11256" w:type="dxa"/>
          <w:gridSpan w:val="3"/>
          <w:tcBorders>
            <w:top w:val="nil"/>
            <w:bottom w:val="single" w:sz="48" w:space="0" w:color="D7D2CB"/>
          </w:tcBorders>
          <w:vAlign w:val="center"/>
        </w:tcPr>
        <w:p w:rsidR="005D6FD5" w:rsidRDefault="005D6FD5" w:rsidP="005D6FD5">
          <w:pPr>
            <w:pStyle w:val="Footer"/>
            <w:jc w:val="center"/>
            <w:rPr>
              <w:noProof/>
            </w:rPr>
          </w:pPr>
        </w:p>
      </w:tc>
    </w:tr>
    <w:tr w:rsidR="005D6FD5" w:rsidTr="00586BBE">
      <w:trPr>
        <w:jc w:val="center"/>
      </w:trPr>
      <w:tc>
        <w:tcPr>
          <w:tcW w:w="1345" w:type="dxa"/>
          <w:tcBorders>
            <w:top w:val="single" w:sz="48" w:space="0" w:color="D7D2CB"/>
            <w:bottom w:val="nil"/>
          </w:tcBorders>
        </w:tcPr>
        <w:p w:rsidR="005D6FD5" w:rsidRPr="00484380" w:rsidRDefault="005D6FD5" w:rsidP="005D6FD5">
          <w:pPr>
            <w:pStyle w:val="Footer"/>
            <w:rPr>
              <w:rFonts w:ascii="Acherus Grotesque Regular" w:hAnsi="Acherus Grotesque Regular"/>
              <w:sz w:val="16"/>
            </w:rPr>
          </w:pPr>
          <w:r w:rsidRPr="00484380">
            <w:rPr>
              <w:rFonts w:ascii="Acherus Grotesque Regular" w:hAnsi="Acherus Grotesque Regular"/>
              <w:sz w:val="16"/>
            </w:rPr>
            <w:t xml:space="preserve">Page </w:t>
          </w:r>
          <w:r w:rsidRPr="00484380">
            <w:rPr>
              <w:rFonts w:ascii="Acherus Grotesque Regular" w:hAnsi="Acherus Grotesque Regular"/>
              <w:sz w:val="16"/>
            </w:rPr>
            <w:fldChar w:fldCharType="begin"/>
          </w:r>
          <w:r w:rsidRPr="00484380">
            <w:rPr>
              <w:rFonts w:ascii="Acherus Grotesque Regular" w:hAnsi="Acherus Grotesque Regular"/>
              <w:sz w:val="16"/>
            </w:rPr>
            <w:instrText xml:space="preserve"> PAGE   \* MERGEFORMAT </w:instrText>
          </w:r>
          <w:r w:rsidRPr="00484380">
            <w:rPr>
              <w:rFonts w:ascii="Acherus Grotesque Regular" w:hAnsi="Acherus Grotesque Regular"/>
              <w:sz w:val="16"/>
            </w:rPr>
            <w:fldChar w:fldCharType="separate"/>
          </w:r>
          <w:r w:rsidR="005E5B04">
            <w:rPr>
              <w:rFonts w:ascii="Acherus Grotesque Regular" w:hAnsi="Acherus Grotesque Regular"/>
              <w:noProof/>
              <w:sz w:val="16"/>
            </w:rPr>
            <w:t>1</w:t>
          </w:r>
          <w:r w:rsidRPr="00484380">
            <w:rPr>
              <w:rFonts w:ascii="Acherus Grotesque Regular" w:hAnsi="Acherus Grotesque Regular"/>
              <w:noProof/>
              <w:sz w:val="16"/>
            </w:rPr>
            <w:fldChar w:fldCharType="end"/>
          </w:r>
        </w:p>
      </w:tc>
      <w:tc>
        <w:tcPr>
          <w:tcW w:w="4865" w:type="dxa"/>
          <w:tcBorders>
            <w:top w:val="single" w:sz="48" w:space="0" w:color="D7D2CB"/>
            <w:bottom w:val="nil"/>
          </w:tcBorders>
        </w:tcPr>
        <w:p w:rsidR="005D6FD5" w:rsidRPr="005651FE" w:rsidRDefault="005D6FD5" w:rsidP="005D6FD5">
          <w:pPr>
            <w:pStyle w:val="Footer"/>
            <w:rPr>
              <w:rFonts w:ascii="Acherus Grotesque Regular" w:hAnsi="Acherus Grotesque Regular"/>
              <w:sz w:val="20"/>
            </w:rPr>
          </w:pPr>
        </w:p>
      </w:tc>
      <w:tc>
        <w:tcPr>
          <w:tcW w:w="5046" w:type="dxa"/>
          <w:tcBorders>
            <w:top w:val="single" w:sz="48" w:space="0" w:color="D7D2CB"/>
            <w:bottom w:val="nil"/>
          </w:tcBorders>
        </w:tcPr>
        <w:p w:rsidR="005D6FD5" w:rsidRPr="00484380" w:rsidRDefault="00B0557F" w:rsidP="00B0557F">
          <w:pPr>
            <w:pStyle w:val="Footer"/>
            <w:jc w:val="right"/>
            <w:rPr>
              <w:rFonts w:ascii="Acherus Grotesque Regular" w:hAnsi="Acherus Grotesque Regular"/>
              <w:sz w:val="16"/>
            </w:rPr>
          </w:pPr>
          <w:r>
            <w:rPr>
              <w:rFonts w:ascii="Acherus Grotesque Regular" w:hAnsi="Acherus Grotesque Regular"/>
              <w:sz w:val="16"/>
            </w:rPr>
            <w:t xml:space="preserve">Form </w:t>
          </w:r>
          <w:r w:rsidR="005D6FD5" w:rsidRPr="00484380">
            <w:rPr>
              <w:rFonts w:ascii="Acherus Grotesque Regular" w:hAnsi="Acherus Grotesque Regular"/>
              <w:sz w:val="16"/>
            </w:rPr>
            <w:t xml:space="preserve">Revised </w:t>
          </w:r>
          <w:r>
            <w:rPr>
              <w:rFonts w:ascii="Acherus Grotesque Regular" w:hAnsi="Acherus Grotesque Regular"/>
              <w:sz w:val="16"/>
            </w:rPr>
            <w:t>October 4, 20</w:t>
          </w:r>
          <w:r w:rsidR="005D6FD5" w:rsidRPr="00484380">
            <w:rPr>
              <w:rFonts w:ascii="Acherus Grotesque Regular" w:hAnsi="Acherus Grotesque Regular"/>
              <w:sz w:val="16"/>
            </w:rPr>
            <w:t>18</w:t>
          </w:r>
        </w:p>
      </w:tc>
    </w:tr>
  </w:tbl>
  <w:p w:rsidR="000A10DA" w:rsidRPr="005D6FD5" w:rsidRDefault="000A10DA" w:rsidP="005D6FD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66" w:rsidRDefault="002A4566" w:rsidP="009D454C">
      <w:r>
        <w:separator/>
      </w:r>
    </w:p>
  </w:footnote>
  <w:footnote w:type="continuationSeparator" w:id="0">
    <w:p w:rsidR="002A4566" w:rsidRDefault="002A4566"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4F" w:rsidRDefault="00EB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w:tblDescription w:val="This table contains Virginia Tech's Division of Human Resources logo."/>
    </w:tblPr>
    <w:tblGrid>
      <w:gridCol w:w="9450"/>
      <w:gridCol w:w="810"/>
    </w:tblGrid>
    <w:tr w:rsidR="009D5F8E" w:rsidRPr="009D5F8E" w:rsidTr="009D5F8E">
      <w:trPr>
        <w:gridAfter w:val="1"/>
        <w:wAfter w:w="810" w:type="dxa"/>
      </w:trPr>
      <w:tc>
        <w:tcPr>
          <w:tcW w:w="9450" w:type="dxa"/>
        </w:tcPr>
        <w:p w:rsidR="009D5F8E" w:rsidRPr="009D5F8E" w:rsidRDefault="009D5F8E" w:rsidP="009D5F8E">
          <w:pPr>
            <w:pStyle w:val="Header"/>
            <w:rPr>
              <w:rFonts w:ascii="Arial" w:hAnsi="Arial" w:cs="Arial"/>
              <w:noProof/>
              <w:color w:val="FFFFFF" w:themeColor="background1"/>
              <w:sz w:val="8"/>
              <w:szCs w:val="8"/>
            </w:rPr>
          </w:pPr>
          <w:r w:rsidRPr="009D5F8E">
            <w:rPr>
              <w:rFonts w:ascii="Arial" w:hAnsi="Arial" w:cs="Arial"/>
              <w:noProof/>
              <w:color w:val="FFFFFF" w:themeColor="background1"/>
              <w:sz w:val="8"/>
              <w:szCs w:val="8"/>
            </w:rPr>
            <w:t xml:space="preserve">Virginia Tech </w:t>
          </w:r>
          <w:r w:rsidR="00EB504F">
            <w:rPr>
              <w:rFonts w:ascii="Arial" w:hAnsi="Arial" w:cs="Arial"/>
              <w:noProof/>
              <w:color w:val="FFFFFF" w:themeColor="background1"/>
              <w:sz w:val="8"/>
              <w:szCs w:val="8"/>
            </w:rPr>
            <w:t>Environmental Health and Safety</w:t>
          </w:r>
          <w:r w:rsidRPr="009D5F8E">
            <w:rPr>
              <w:rFonts w:ascii="Arial" w:hAnsi="Arial" w:cs="Arial"/>
              <w:noProof/>
              <w:color w:val="FFFFFF" w:themeColor="background1"/>
              <w:sz w:val="8"/>
              <w:szCs w:val="8"/>
            </w:rPr>
            <w:t xml:space="preserve"> logo</w:t>
          </w:r>
        </w:p>
      </w:tc>
    </w:tr>
    <w:tr w:rsidR="005651FE" w:rsidTr="009D5F8E">
      <w:tc>
        <w:tcPr>
          <w:tcW w:w="10260" w:type="dxa"/>
          <w:gridSpan w:val="2"/>
        </w:tcPr>
        <w:p w:rsidR="005651FE" w:rsidRDefault="00642584">
          <w:pPr>
            <w:pStyle w:val="Header"/>
          </w:pPr>
          <w:r>
            <w:rPr>
              <w:noProof/>
            </w:rPr>
            <w:drawing>
              <wp:inline distT="0" distB="0" distL="0" distR="0">
                <wp:extent cx="2156614" cy="302079"/>
                <wp:effectExtent l="0" t="0" r="2540" b="3175"/>
                <wp:docPr id="4" name="Picture 4" descr="This is Virginia Tech's Department of Environmental Health and Safety logo" title="Department of 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_HR_logo.png"/>
                        <pic:cNvPicPr/>
                      </pic:nvPicPr>
                      <pic:blipFill>
                        <a:blip r:embed="rId1">
                          <a:extLst>
                            <a:ext uri="{28A0092B-C50C-407E-A947-70E740481C1C}">
                              <a14:useLocalDpi xmlns:a14="http://schemas.microsoft.com/office/drawing/2010/main" val="0"/>
                            </a:ext>
                          </a:extLst>
                        </a:blip>
                        <a:stretch>
                          <a:fillRect/>
                        </a:stretch>
                      </pic:blipFill>
                      <pic:spPr>
                        <a:xfrm>
                          <a:off x="0" y="0"/>
                          <a:ext cx="2185621" cy="306142"/>
                        </a:xfrm>
                        <a:prstGeom prst="rect">
                          <a:avLst/>
                        </a:prstGeom>
                      </pic:spPr>
                    </pic:pic>
                  </a:graphicData>
                </a:graphic>
              </wp:inline>
            </w:drawing>
          </w:r>
        </w:p>
      </w:tc>
    </w:tr>
  </w:tbl>
  <w:p w:rsidR="005651FE" w:rsidRDefault="00565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This table includes the Virignia Tech Division of Human Resources logo and contact information"/>
    </w:tblPr>
    <w:tblGrid>
      <w:gridCol w:w="5173"/>
      <w:gridCol w:w="2022"/>
      <w:gridCol w:w="2975"/>
    </w:tblGrid>
    <w:tr w:rsidR="009D5F8E" w:rsidRPr="009D5F8E" w:rsidTr="009D5F8E">
      <w:trPr>
        <w:jc w:val="center"/>
      </w:trPr>
      <w:tc>
        <w:tcPr>
          <w:tcW w:w="5173" w:type="dxa"/>
          <w:shd w:val="clear" w:color="auto" w:fill="auto"/>
        </w:tcPr>
        <w:p w:rsidR="009D5F8E" w:rsidRPr="00EB504F" w:rsidRDefault="009D5F8E" w:rsidP="009D5F8E">
          <w:pPr>
            <w:pStyle w:val="Header"/>
            <w:rPr>
              <w:rFonts w:ascii="Arial" w:hAnsi="Arial" w:cs="Arial"/>
              <w:noProof/>
              <w:color w:val="FFFFFF" w:themeColor="background1"/>
              <w:sz w:val="6"/>
              <w:szCs w:val="8"/>
            </w:rPr>
          </w:pPr>
          <w:r w:rsidRPr="00EB504F">
            <w:rPr>
              <w:rFonts w:ascii="Arial" w:hAnsi="Arial" w:cs="Arial"/>
              <w:noProof/>
              <w:color w:val="FFFFFF" w:themeColor="background1"/>
              <w:sz w:val="6"/>
              <w:szCs w:val="8"/>
            </w:rPr>
            <w:t xml:space="preserve">Virginia Tech </w:t>
          </w:r>
          <w:r w:rsidR="00EB504F" w:rsidRPr="00EB504F">
            <w:rPr>
              <w:rFonts w:ascii="Arial" w:hAnsi="Arial" w:cs="Arial"/>
              <w:noProof/>
              <w:color w:val="FFFFFF" w:themeColor="background1"/>
              <w:sz w:val="6"/>
              <w:szCs w:val="8"/>
            </w:rPr>
            <w:t>Environmental Health and Safety</w:t>
          </w:r>
          <w:r w:rsidRPr="00EB504F">
            <w:rPr>
              <w:rFonts w:ascii="Arial" w:hAnsi="Arial" w:cs="Arial"/>
              <w:noProof/>
              <w:color w:val="FFFFFF" w:themeColor="background1"/>
              <w:sz w:val="6"/>
              <w:szCs w:val="8"/>
            </w:rPr>
            <w:t xml:space="preserve"> Logo</w:t>
          </w:r>
        </w:p>
      </w:tc>
      <w:tc>
        <w:tcPr>
          <w:tcW w:w="2022" w:type="dxa"/>
          <w:shd w:val="clear" w:color="auto" w:fill="auto"/>
        </w:tcPr>
        <w:p w:rsidR="009D5F8E" w:rsidRPr="009D5F8E" w:rsidRDefault="009D5F8E" w:rsidP="009D5F8E">
          <w:pPr>
            <w:pStyle w:val="Header"/>
            <w:rPr>
              <w:rFonts w:ascii="Arial" w:hAnsi="Arial" w:cs="Arial"/>
              <w:color w:val="FFFFFF" w:themeColor="background1"/>
              <w:sz w:val="8"/>
              <w:szCs w:val="8"/>
            </w:rPr>
          </w:pPr>
          <w:r w:rsidRPr="009D5F8E">
            <w:rPr>
              <w:rFonts w:ascii="Arial" w:hAnsi="Arial" w:cs="Arial"/>
              <w:color w:val="FFFFFF" w:themeColor="background1"/>
              <w:sz w:val="8"/>
              <w:szCs w:val="8"/>
            </w:rPr>
            <w:t>Blank column</w:t>
          </w:r>
        </w:p>
      </w:tc>
      <w:tc>
        <w:tcPr>
          <w:tcW w:w="2975" w:type="dxa"/>
          <w:shd w:val="clear" w:color="auto" w:fill="auto"/>
        </w:tcPr>
        <w:p w:rsidR="009D5F8E" w:rsidRPr="00EB504F" w:rsidRDefault="00EB504F" w:rsidP="009D5F8E">
          <w:pPr>
            <w:pStyle w:val="BasicParagraph"/>
            <w:spacing w:line="240" w:lineRule="auto"/>
            <w:rPr>
              <w:rFonts w:ascii="Arial" w:hAnsi="Arial" w:cs="Arial"/>
              <w:color w:val="FFFFFF" w:themeColor="background1"/>
              <w:spacing w:val="2"/>
              <w:sz w:val="6"/>
              <w:szCs w:val="8"/>
            </w:rPr>
          </w:pPr>
          <w:r w:rsidRPr="00EB504F">
            <w:rPr>
              <w:rFonts w:ascii="Arial" w:hAnsi="Arial" w:cs="Arial"/>
              <w:color w:val="FFFFFF" w:themeColor="background1"/>
              <w:spacing w:val="2"/>
              <w:sz w:val="6"/>
              <w:szCs w:val="8"/>
            </w:rPr>
            <w:t>Environmental Health and Safety</w:t>
          </w:r>
          <w:r w:rsidR="009D5F8E" w:rsidRPr="00EB504F">
            <w:rPr>
              <w:rFonts w:ascii="Arial" w:hAnsi="Arial" w:cs="Arial"/>
              <w:color w:val="FFFFFF" w:themeColor="background1"/>
              <w:spacing w:val="2"/>
              <w:sz w:val="6"/>
              <w:szCs w:val="8"/>
            </w:rPr>
            <w:t xml:space="preserve"> contact information</w:t>
          </w:r>
        </w:p>
      </w:tc>
    </w:tr>
    <w:tr w:rsidR="005651FE" w:rsidTr="009D5F8E">
      <w:trPr>
        <w:jc w:val="center"/>
      </w:trPr>
      <w:tc>
        <w:tcPr>
          <w:tcW w:w="5173" w:type="dxa"/>
        </w:tcPr>
        <w:p w:rsidR="005651FE" w:rsidRDefault="00437FCF">
          <w:pPr>
            <w:pStyle w:val="Header"/>
          </w:pPr>
          <w:r>
            <w:rPr>
              <w:noProof/>
            </w:rPr>
            <w:drawing>
              <wp:inline distT="0" distB="0" distL="0" distR="0">
                <wp:extent cx="2681192" cy="375557"/>
                <wp:effectExtent l="0" t="0" r="0" b="5715"/>
                <wp:docPr id="1" name="Picture 1" descr="This is Virginia Tech's Department of Environmental Health and Safety logo" title="Department of 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HR_logo.png"/>
                        <pic:cNvPicPr/>
                      </pic:nvPicPr>
                      <pic:blipFill>
                        <a:blip r:embed="rId1">
                          <a:extLst>
                            <a:ext uri="{28A0092B-C50C-407E-A947-70E740481C1C}">
                              <a14:useLocalDpi xmlns:a14="http://schemas.microsoft.com/office/drawing/2010/main" val="0"/>
                            </a:ext>
                          </a:extLst>
                        </a:blip>
                        <a:stretch>
                          <a:fillRect/>
                        </a:stretch>
                      </pic:blipFill>
                      <pic:spPr>
                        <a:xfrm>
                          <a:off x="0" y="0"/>
                          <a:ext cx="2714564" cy="380231"/>
                        </a:xfrm>
                        <a:prstGeom prst="rect">
                          <a:avLst/>
                        </a:prstGeom>
                      </pic:spPr>
                    </pic:pic>
                  </a:graphicData>
                </a:graphic>
              </wp:inline>
            </w:drawing>
          </w:r>
        </w:p>
      </w:tc>
      <w:tc>
        <w:tcPr>
          <w:tcW w:w="2022" w:type="dxa"/>
        </w:tcPr>
        <w:p w:rsidR="005651FE" w:rsidRDefault="005651FE">
          <w:pPr>
            <w:pStyle w:val="Header"/>
          </w:pPr>
        </w:p>
      </w:tc>
      <w:tc>
        <w:tcPr>
          <w:tcW w:w="2975" w:type="dxa"/>
        </w:tcPr>
        <w:p w:rsidR="00DD255A" w:rsidRPr="00BF4142" w:rsidRDefault="00DD255A" w:rsidP="00DD255A">
          <w:pPr>
            <w:pStyle w:val="BasicParagraph"/>
            <w:rPr>
              <w:rFonts w:ascii="Gineso Norm Book" w:hAnsi="Gineso Norm Book" w:cs="Gineso-NorBoo"/>
              <w:spacing w:val="2"/>
              <w:sz w:val="18"/>
              <w:szCs w:val="18"/>
            </w:rPr>
          </w:pPr>
          <w:r w:rsidRPr="00BF4142">
            <w:rPr>
              <w:rFonts w:ascii="Gineso Norm Book" w:hAnsi="Gineso Norm Book" w:cs="Gineso-NorBoo"/>
              <w:bCs/>
              <w:spacing w:val="2"/>
              <w:sz w:val="18"/>
              <w:szCs w:val="18"/>
            </w:rPr>
            <w:t>575 Beamer Way</w:t>
          </w:r>
          <w:r>
            <w:rPr>
              <w:rFonts w:ascii="Gineso Norm Book" w:hAnsi="Gineso Norm Book" w:cs="Gineso-NorBoo"/>
              <w:bCs/>
              <w:spacing w:val="2"/>
              <w:sz w:val="18"/>
              <w:szCs w:val="18"/>
            </w:rPr>
            <w:t xml:space="preserve"> (0423)</w:t>
          </w:r>
        </w:p>
        <w:p w:rsidR="00DD255A" w:rsidRPr="00484380" w:rsidRDefault="00DD255A" w:rsidP="00DD255A">
          <w:pPr>
            <w:pStyle w:val="BasicParagraph"/>
            <w:spacing w:after="90" w:line="240" w:lineRule="auto"/>
            <w:rPr>
              <w:rFonts w:ascii="Gineso Norm Book" w:hAnsi="Gineso Norm Book" w:cs="Gineso-NorBoo"/>
              <w:spacing w:val="2"/>
              <w:sz w:val="18"/>
              <w:szCs w:val="18"/>
            </w:rPr>
          </w:pPr>
          <w:r w:rsidRPr="00484380">
            <w:rPr>
              <w:rFonts w:ascii="Gineso Norm Book" w:hAnsi="Gineso Norm Book" w:cs="Gineso-NorBoo"/>
              <w:spacing w:val="2"/>
              <w:sz w:val="18"/>
              <w:szCs w:val="18"/>
            </w:rPr>
            <w:t>Blacksburg, Virginia 24061</w:t>
          </w:r>
        </w:p>
        <w:p w:rsidR="00DD255A" w:rsidRPr="00484380" w:rsidRDefault="00DD255A" w:rsidP="00DD255A">
          <w:pPr>
            <w:pStyle w:val="BasicParagraph"/>
            <w:spacing w:line="240" w:lineRule="auto"/>
            <w:rPr>
              <w:rFonts w:ascii="Gineso Norm Book" w:hAnsi="Gineso Norm Book" w:cs="Gineso-NorBoo"/>
              <w:sz w:val="18"/>
              <w:szCs w:val="18"/>
            </w:rPr>
          </w:pPr>
          <w:r w:rsidRPr="00484380">
            <w:rPr>
              <w:rFonts w:ascii="Gineso Norm Book" w:hAnsi="Gineso Norm Book" w:cs="Gineso-NorBoo"/>
              <w:sz w:val="18"/>
              <w:szCs w:val="18"/>
            </w:rPr>
            <w:t>P: 540-231-</w:t>
          </w:r>
          <w:r>
            <w:rPr>
              <w:rFonts w:ascii="Gineso Norm Book" w:hAnsi="Gineso Norm Book" w:cs="Gineso-NorBoo"/>
              <w:sz w:val="18"/>
              <w:szCs w:val="18"/>
            </w:rPr>
            <w:t>3600</w:t>
          </w:r>
          <w:r w:rsidRPr="00484380">
            <w:rPr>
              <w:rFonts w:ascii="Gineso Norm Book" w:hAnsi="Gineso Norm Book" w:cs="Gineso-NorBoo"/>
              <w:sz w:val="18"/>
              <w:szCs w:val="18"/>
            </w:rPr>
            <w:t xml:space="preserve">  </w:t>
          </w:r>
          <w:r w:rsidRPr="00484380">
            <w:rPr>
              <w:rFonts w:ascii="Wingdings" w:hAnsi="Wingdings" w:cs="Wingdings-Regular"/>
              <w:color w:val="000000" w:themeColor="text1"/>
              <w:sz w:val="18"/>
              <w:szCs w:val="18"/>
            </w:rPr>
            <w:t></w:t>
          </w:r>
          <w:r w:rsidRPr="00484380">
            <w:rPr>
              <w:rFonts w:ascii="Gineso Norm Book" w:hAnsi="Gineso Norm Book" w:cs="Gineso-NorBoo"/>
              <w:sz w:val="18"/>
              <w:szCs w:val="18"/>
            </w:rPr>
            <w:t xml:space="preserve">  F: 540-231-3</w:t>
          </w:r>
          <w:r>
            <w:rPr>
              <w:rFonts w:ascii="Gineso Norm Book" w:hAnsi="Gineso Norm Book" w:cs="Gineso-NorBoo"/>
              <w:sz w:val="18"/>
              <w:szCs w:val="18"/>
            </w:rPr>
            <w:t>944</w:t>
          </w:r>
        </w:p>
        <w:p w:rsidR="005651FE" w:rsidRPr="006D484A" w:rsidRDefault="00DD255A" w:rsidP="00DD255A">
          <w:pPr>
            <w:pStyle w:val="BodyText"/>
            <w:ind w:left="0"/>
            <w:rPr>
              <w:rFonts w:ascii="Gineso Norm Book" w:hAnsi="Gineso Norm Book"/>
              <w:b/>
              <w:sz w:val="18"/>
              <w:szCs w:val="18"/>
            </w:rPr>
          </w:pPr>
          <w:r>
            <w:rPr>
              <w:rFonts w:ascii="Gineso Norm Book" w:hAnsi="Gineso Norm Book"/>
              <w:sz w:val="18"/>
              <w:szCs w:val="18"/>
            </w:rPr>
            <w:t>ehss</w:t>
          </w:r>
          <w:r w:rsidRPr="00484380">
            <w:rPr>
              <w:rFonts w:ascii="Gineso Norm Book" w:hAnsi="Gineso Norm Book"/>
              <w:sz w:val="18"/>
              <w:szCs w:val="18"/>
            </w:rPr>
            <w:t>.vt.edu</w:t>
          </w:r>
        </w:p>
      </w:tc>
    </w:tr>
  </w:tbl>
  <w:p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155"/>
    <w:multiLevelType w:val="hybridMultilevel"/>
    <w:tmpl w:val="C6E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41786"/>
    <w:multiLevelType w:val="hybridMultilevel"/>
    <w:tmpl w:val="6D166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43823"/>
    <w:multiLevelType w:val="hybridMultilevel"/>
    <w:tmpl w:val="C5806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E"/>
    <w:rsid w:val="00015B37"/>
    <w:rsid w:val="000345C1"/>
    <w:rsid w:val="000A10DA"/>
    <w:rsid w:val="000A1F4F"/>
    <w:rsid w:val="000E3DC5"/>
    <w:rsid w:val="0014569E"/>
    <w:rsid w:val="00170615"/>
    <w:rsid w:val="001A6A82"/>
    <w:rsid w:val="001E1E23"/>
    <w:rsid w:val="00204A26"/>
    <w:rsid w:val="00283315"/>
    <w:rsid w:val="0028767B"/>
    <w:rsid w:val="002A4566"/>
    <w:rsid w:val="002B6EA2"/>
    <w:rsid w:val="002E46EB"/>
    <w:rsid w:val="0030166A"/>
    <w:rsid w:val="00320A6B"/>
    <w:rsid w:val="003605D6"/>
    <w:rsid w:val="00360B90"/>
    <w:rsid w:val="0038555A"/>
    <w:rsid w:val="00397088"/>
    <w:rsid w:val="003B2F80"/>
    <w:rsid w:val="00412575"/>
    <w:rsid w:val="00437FCF"/>
    <w:rsid w:val="00455381"/>
    <w:rsid w:val="00464691"/>
    <w:rsid w:val="00484902"/>
    <w:rsid w:val="004A1C82"/>
    <w:rsid w:val="00541F0B"/>
    <w:rsid w:val="005651FE"/>
    <w:rsid w:val="00586BBE"/>
    <w:rsid w:val="005C5980"/>
    <w:rsid w:val="005D6FD5"/>
    <w:rsid w:val="005E34BD"/>
    <w:rsid w:val="005E3F60"/>
    <w:rsid w:val="005E5B04"/>
    <w:rsid w:val="005F1072"/>
    <w:rsid w:val="00617057"/>
    <w:rsid w:val="00642584"/>
    <w:rsid w:val="00682F68"/>
    <w:rsid w:val="006A33A4"/>
    <w:rsid w:val="006B3761"/>
    <w:rsid w:val="006D484A"/>
    <w:rsid w:val="006E103F"/>
    <w:rsid w:val="00710835"/>
    <w:rsid w:val="007B64D7"/>
    <w:rsid w:val="007D5AC6"/>
    <w:rsid w:val="00800156"/>
    <w:rsid w:val="008018F2"/>
    <w:rsid w:val="0082353D"/>
    <w:rsid w:val="008329FF"/>
    <w:rsid w:val="00867BD5"/>
    <w:rsid w:val="00875E12"/>
    <w:rsid w:val="00893C30"/>
    <w:rsid w:val="008B7A83"/>
    <w:rsid w:val="008C26D3"/>
    <w:rsid w:val="008D6094"/>
    <w:rsid w:val="008D7169"/>
    <w:rsid w:val="008E345B"/>
    <w:rsid w:val="008E5AF3"/>
    <w:rsid w:val="00925729"/>
    <w:rsid w:val="00941D20"/>
    <w:rsid w:val="009C6793"/>
    <w:rsid w:val="009D454C"/>
    <w:rsid w:val="009D5F8E"/>
    <w:rsid w:val="009E3658"/>
    <w:rsid w:val="009E5923"/>
    <w:rsid w:val="00A05305"/>
    <w:rsid w:val="00A654C7"/>
    <w:rsid w:val="00A9168F"/>
    <w:rsid w:val="00AA74BB"/>
    <w:rsid w:val="00AD463A"/>
    <w:rsid w:val="00AE138A"/>
    <w:rsid w:val="00B01360"/>
    <w:rsid w:val="00B0557F"/>
    <w:rsid w:val="00B27DDD"/>
    <w:rsid w:val="00B61435"/>
    <w:rsid w:val="00B67BB0"/>
    <w:rsid w:val="00B75078"/>
    <w:rsid w:val="00B87F61"/>
    <w:rsid w:val="00C40271"/>
    <w:rsid w:val="00C411BE"/>
    <w:rsid w:val="00C67CF8"/>
    <w:rsid w:val="00CE0D36"/>
    <w:rsid w:val="00D42AAC"/>
    <w:rsid w:val="00D90888"/>
    <w:rsid w:val="00DD255A"/>
    <w:rsid w:val="00E22830"/>
    <w:rsid w:val="00E65B2A"/>
    <w:rsid w:val="00E81EF5"/>
    <w:rsid w:val="00E85842"/>
    <w:rsid w:val="00EA0D04"/>
    <w:rsid w:val="00EB504F"/>
    <w:rsid w:val="00EE2366"/>
    <w:rsid w:val="00EF43EC"/>
    <w:rsid w:val="00F019C4"/>
    <w:rsid w:val="00F353DB"/>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6E3EE"/>
  <w14:defaultImageDpi w14:val="32767"/>
  <w15:chartTrackingRefBased/>
  <w15:docId w15:val="{C665D087-C17C-451D-BAC6-2B38072E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5A"/>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9D5F8E"/>
    <w:pPr>
      <w:keepNext/>
      <w:keepLines/>
      <w:spacing w:before="40"/>
      <w:outlineLvl w:val="1"/>
    </w:pPr>
    <w:rPr>
      <w:rFonts w:ascii="Gineso Norm" w:eastAsiaTheme="majorEastAsia" w:hAnsi="Gineso Norm"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9D5F8E"/>
    <w:rPr>
      <w:rFonts w:ascii="Gineso Norm" w:eastAsiaTheme="majorEastAsia" w:hAnsi="Gineso Norm" w:cstheme="majorBidi"/>
      <w:b/>
      <w:bCs/>
      <w:color w:val="000000" w:themeColor="text1"/>
      <w:sz w:val="28"/>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9E3658"/>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9E3658"/>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5651FE"/>
    <w:pPr>
      <w:widowControl w:val="0"/>
      <w:autoSpaceDE w:val="0"/>
      <w:autoSpaceDN w:val="0"/>
      <w:ind w:left="2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5651FE"/>
    <w:rPr>
      <w:rFonts w:ascii="Times New Roman" w:eastAsia="Times New Roman" w:hAnsi="Times New Roman" w:cs="Times New Roman"/>
      <w:sz w:val="22"/>
      <w:szCs w:val="22"/>
      <w:lang w:bidi="en-US"/>
    </w:rPr>
  </w:style>
  <w:style w:type="paragraph" w:customStyle="1" w:styleId="BasicParagraph">
    <w:name w:val="[Basic Paragraph]"/>
    <w:basedOn w:val="Normal"/>
    <w:uiPriority w:val="99"/>
    <w:rsid w:val="005651FE"/>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5651FE"/>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st\Desktop\Microsoft-Word-letterhead-templates\Color-Template-with-custom-fonts.dotx" TargetMode="External"/></Relationships>
</file>

<file path=word/theme/theme1.xml><?xml version="1.0" encoding="utf-8"?>
<a:theme xmlns:a="http://schemas.openxmlformats.org/drawingml/2006/main" name="VT_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D50B4F-8699-44ED-8C33-8A2157E3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9</TotalTime>
  <Pages>1</Pages>
  <Words>116</Words>
  <Characters>680</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Laurie</dc:creator>
  <cp:keywords/>
  <dc:description/>
  <cp:lastModifiedBy>Rachel Layman</cp:lastModifiedBy>
  <cp:revision>6</cp:revision>
  <cp:lastPrinted>2017-10-25T01:25:00Z</cp:lastPrinted>
  <dcterms:created xsi:type="dcterms:W3CDTF">2018-10-04T14:08:00Z</dcterms:created>
  <dcterms:modified xsi:type="dcterms:W3CDTF">2018-10-04T15:19:00Z</dcterms:modified>
</cp:coreProperties>
</file>